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4E989" w14:textId="77777777" w:rsidR="009E5CCD" w:rsidRPr="00AF6EA4" w:rsidRDefault="006E5884" w:rsidP="00812017">
      <w:pPr>
        <w:pStyle w:val="Title"/>
        <w:jc w:val="center"/>
        <w:rPr>
          <w:sz w:val="44"/>
          <w:szCs w:val="44"/>
        </w:rPr>
      </w:pPr>
      <w:r w:rsidRPr="00AF6EA4">
        <w:rPr>
          <w:sz w:val="44"/>
          <w:szCs w:val="44"/>
        </w:rPr>
        <w:t xml:space="preserve">here is your </w:t>
      </w:r>
      <w:r w:rsidR="009E5CCD" w:rsidRPr="00AF6EA4">
        <w:rPr>
          <w:sz w:val="44"/>
          <w:szCs w:val="44"/>
        </w:rPr>
        <w:t>chance to win an</w:t>
      </w:r>
    </w:p>
    <w:p w14:paraId="5CB00D20" w14:textId="1EACE51A" w:rsidR="009E5CCD" w:rsidRPr="00AF6EA4" w:rsidRDefault="009E5CCD" w:rsidP="00812017">
      <w:pPr>
        <w:pStyle w:val="Title"/>
        <w:jc w:val="center"/>
        <w:rPr>
          <w:sz w:val="44"/>
          <w:szCs w:val="44"/>
        </w:rPr>
      </w:pPr>
      <w:r w:rsidRPr="00AF6EA4">
        <w:rPr>
          <w:sz w:val="44"/>
          <w:szCs w:val="44"/>
        </w:rPr>
        <w:t xml:space="preserve"> ipad mini</w:t>
      </w:r>
      <w:r w:rsidR="006E5884" w:rsidRPr="00AF6EA4">
        <w:rPr>
          <w:sz w:val="44"/>
          <w:szCs w:val="44"/>
        </w:rPr>
        <w:t xml:space="preserve"> </w:t>
      </w:r>
      <w:r w:rsidR="00E56B1D">
        <w:rPr>
          <w:sz w:val="44"/>
          <w:szCs w:val="44"/>
        </w:rPr>
        <w:t>AND</w:t>
      </w:r>
      <w:r w:rsidR="006E5884" w:rsidRPr="00AF6EA4">
        <w:rPr>
          <w:sz w:val="44"/>
          <w:szCs w:val="44"/>
        </w:rPr>
        <w:t xml:space="preserve"> movie tickets</w:t>
      </w:r>
    </w:p>
    <w:p w14:paraId="68F47517" w14:textId="77777777" w:rsidR="009E5CCD" w:rsidRPr="00AF6EA4" w:rsidRDefault="00AF6EA4" w:rsidP="00812017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and raise money for </w:t>
      </w:r>
      <w:r w:rsidR="009E5CCD" w:rsidRPr="00AF6EA4">
        <w:rPr>
          <w:sz w:val="44"/>
          <w:szCs w:val="44"/>
        </w:rPr>
        <w:t xml:space="preserve">our </w:t>
      </w:r>
      <w:r w:rsidR="00812017" w:rsidRPr="00AF6EA4">
        <w:rPr>
          <w:sz w:val="44"/>
          <w:szCs w:val="44"/>
        </w:rPr>
        <w:t>SCHOOL</w:t>
      </w:r>
      <w:r w:rsidR="006E5884" w:rsidRPr="00AF6EA4">
        <w:rPr>
          <w:sz w:val="44"/>
          <w:szCs w:val="44"/>
        </w:rPr>
        <w:t>!</w:t>
      </w:r>
    </w:p>
    <w:p w14:paraId="053CE5DA" w14:textId="77777777" w:rsidR="009E5CCD" w:rsidRPr="00AF6EA4" w:rsidRDefault="009E5CCD" w:rsidP="00812017">
      <w:pPr>
        <w:pStyle w:val="Title"/>
        <w:jc w:val="center"/>
        <w:rPr>
          <w:sz w:val="44"/>
          <w:szCs w:val="44"/>
        </w:rPr>
      </w:pPr>
    </w:p>
    <w:p w14:paraId="0C4A7E4B" w14:textId="77777777" w:rsidR="006E5884" w:rsidRPr="00AF6EA4" w:rsidRDefault="009E5CCD" w:rsidP="006E5884">
      <w:pPr>
        <w:pStyle w:val="Title"/>
        <w:jc w:val="center"/>
        <w:rPr>
          <w:sz w:val="44"/>
          <w:szCs w:val="44"/>
        </w:rPr>
      </w:pPr>
      <w:r w:rsidRPr="00AF6EA4">
        <w:rPr>
          <w:sz w:val="44"/>
          <w:szCs w:val="44"/>
        </w:rPr>
        <w:t xml:space="preserve">coatesville school </w:t>
      </w:r>
    </w:p>
    <w:p w14:paraId="20DBA929" w14:textId="77777777" w:rsidR="006E5884" w:rsidRPr="00AF6EA4" w:rsidRDefault="006E5884" w:rsidP="006E5884">
      <w:pPr>
        <w:pStyle w:val="Title"/>
        <w:jc w:val="center"/>
        <w:rPr>
          <w:sz w:val="44"/>
          <w:szCs w:val="44"/>
        </w:rPr>
      </w:pPr>
      <w:r w:rsidRPr="00AF6EA4">
        <w:rPr>
          <w:sz w:val="44"/>
          <w:szCs w:val="44"/>
        </w:rPr>
        <w:t xml:space="preserve">portable BATTERY CHARGER </w:t>
      </w:r>
    </w:p>
    <w:p w14:paraId="25F5604A" w14:textId="77777777" w:rsidR="006E5884" w:rsidRPr="00AF6EA4" w:rsidRDefault="006E5884" w:rsidP="006E5884">
      <w:pPr>
        <w:pStyle w:val="Title"/>
        <w:jc w:val="center"/>
        <w:rPr>
          <w:sz w:val="44"/>
          <w:szCs w:val="44"/>
        </w:rPr>
      </w:pPr>
      <w:r w:rsidRPr="00AF6EA4">
        <w:rPr>
          <w:sz w:val="44"/>
          <w:szCs w:val="44"/>
        </w:rPr>
        <w:t>fundraiser 2016</w:t>
      </w:r>
    </w:p>
    <w:p w14:paraId="517BBAEB" w14:textId="77777777" w:rsidR="00B734DA" w:rsidRDefault="00B734DA">
      <w:pPr>
        <w:pStyle w:val="Heading1"/>
      </w:pPr>
    </w:p>
    <w:p w14:paraId="12BEA084" w14:textId="77777777" w:rsidR="007A2A62" w:rsidRPr="00010C7B" w:rsidRDefault="007A2A62" w:rsidP="00010C7B">
      <w:pPr>
        <w:spacing w:before="0" w:after="0"/>
        <w:rPr>
          <w:b/>
          <w:sz w:val="24"/>
          <w:szCs w:val="24"/>
        </w:rPr>
      </w:pPr>
      <w:r w:rsidRPr="00010C7B">
        <w:rPr>
          <w:b/>
          <w:sz w:val="24"/>
          <w:szCs w:val="24"/>
        </w:rPr>
        <w:t>Why?</w:t>
      </w:r>
    </w:p>
    <w:p w14:paraId="3A2F545B" w14:textId="3B9A6C5F" w:rsidR="003344C6" w:rsidRPr="0097362B" w:rsidRDefault="000A3F0B" w:rsidP="00010C7B">
      <w:pPr>
        <w:spacing w:before="0" w:after="0"/>
      </w:pPr>
      <w:r>
        <w:t>We are raising money</w:t>
      </w:r>
      <w:r w:rsidR="006E5884">
        <w:t xml:space="preserve"> fo</w:t>
      </w:r>
      <w:r w:rsidR="0097362B">
        <w:t xml:space="preserve">r heating and ventilation in classrooms </w:t>
      </w:r>
      <w:r w:rsidR="006E5884">
        <w:t xml:space="preserve">– including </w:t>
      </w:r>
      <w:r w:rsidR="00AA1382">
        <w:t xml:space="preserve">the </w:t>
      </w:r>
      <w:r w:rsidR="006E5884">
        <w:t>new entrants</w:t>
      </w:r>
      <w:r w:rsidR="00577442">
        <w:t xml:space="preserve"> class</w:t>
      </w:r>
      <w:r w:rsidR="0097362B">
        <w:t xml:space="preserve">room </w:t>
      </w:r>
      <w:r w:rsidR="006E5884">
        <w:t>and also for a very cool and totally awesome Nest Swing</w:t>
      </w:r>
      <w:r>
        <w:t xml:space="preserve"> as part of the playground upgrade.</w:t>
      </w:r>
    </w:p>
    <w:p w14:paraId="44C3FE80" w14:textId="77777777" w:rsidR="007D2C53" w:rsidRDefault="007D2C53" w:rsidP="00010C7B">
      <w:pPr>
        <w:spacing w:before="0" w:after="0"/>
      </w:pPr>
    </w:p>
    <w:p w14:paraId="2E074D5E" w14:textId="77777777" w:rsidR="007A2A62" w:rsidRPr="00010C7B" w:rsidRDefault="007A2A62" w:rsidP="00010C7B">
      <w:pPr>
        <w:spacing w:before="0" w:after="0"/>
        <w:rPr>
          <w:b/>
          <w:sz w:val="24"/>
          <w:szCs w:val="24"/>
        </w:rPr>
      </w:pPr>
      <w:r w:rsidRPr="00010C7B">
        <w:rPr>
          <w:b/>
          <w:sz w:val="24"/>
          <w:szCs w:val="24"/>
        </w:rPr>
        <w:t>What?</w:t>
      </w:r>
    </w:p>
    <w:p w14:paraId="692FD2F5" w14:textId="77777777" w:rsidR="007A2A62" w:rsidRDefault="007A2A62" w:rsidP="00010C7B">
      <w:pPr>
        <w:spacing w:before="0" w:after="0"/>
      </w:pPr>
      <w:r>
        <w:t xml:space="preserve">The </w:t>
      </w:r>
      <w:r w:rsidRPr="00F15FCE">
        <w:t>Power</w:t>
      </w:r>
      <w:r w:rsidR="007D2C53" w:rsidRPr="00F15FCE">
        <w:t xml:space="preserve"> B</w:t>
      </w:r>
      <w:r w:rsidRPr="00F15FCE">
        <w:t>anks</w:t>
      </w:r>
      <w:r>
        <w:t xml:space="preserve"> are USB chargers – and are perfect as an emergency device for</w:t>
      </w:r>
      <w:r w:rsidRPr="007D2C53">
        <w:rPr>
          <w:color w:val="FF0000"/>
        </w:rPr>
        <w:t xml:space="preserve"> </w:t>
      </w:r>
      <w:r w:rsidR="007D2C53" w:rsidRPr="00F15FCE">
        <w:t xml:space="preserve">in </w:t>
      </w:r>
      <w:r>
        <w:t xml:space="preserve">your car, handbag, </w:t>
      </w:r>
      <w:r w:rsidR="007D2C53" w:rsidRPr="00F15FCE">
        <w:t>when</w:t>
      </w:r>
      <w:r w:rsidR="007D2C53">
        <w:t xml:space="preserve"> </w:t>
      </w:r>
      <w:r>
        <w:t xml:space="preserve">camping or just out and about!    When your phone or IPAD is about to run out and you are out – this will save the day by quickly giving you a power boost!  </w:t>
      </w:r>
    </w:p>
    <w:p w14:paraId="6ABCE99A" w14:textId="63AB0E6B" w:rsidR="007A2A62" w:rsidRDefault="007A2A62">
      <w:r>
        <w:t xml:space="preserve">**Please note that </w:t>
      </w:r>
      <w:r w:rsidRPr="00F15FCE">
        <w:t>Power</w:t>
      </w:r>
      <w:r w:rsidR="007D2C53" w:rsidRPr="00F15FCE">
        <w:t xml:space="preserve"> B</w:t>
      </w:r>
      <w:r w:rsidRPr="00F15FCE">
        <w:t>anks</w:t>
      </w:r>
      <w:r>
        <w:t xml:space="preserve"> </w:t>
      </w:r>
      <w:r w:rsidR="00010C7B">
        <w:t>require charging</w:t>
      </w:r>
      <w:r>
        <w:t xml:space="preserve"> pr</w:t>
      </w:r>
      <w:r w:rsidR="007D2C53">
        <w:t xml:space="preserve">ior to initial use and </w:t>
      </w:r>
      <w:r w:rsidR="007D2C53" w:rsidRPr="00F15FCE">
        <w:t>recharging</w:t>
      </w:r>
      <w:r>
        <w:t xml:space="preserve"> after subsequent uses.  </w:t>
      </w:r>
      <w:r w:rsidR="00010C7B">
        <w:t>Also they are not me</w:t>
      </w:r>
      <w:r w:rsidR="00E56B1D">
        <w:t xml:space="preserve">ant for full battery charging. </w:t>
      </w:r>
    </w:p>
    <w:p w14:paraId="6C5AA8A9" w14:textId="77777777" w:rsidR="00010C7B" w:rsidRDefault="007A2A62" w:rsidP="00010C7B">
      <w:pPr>
        <w:spacing w:before="0" w:after="0"/>
        <w:rPr>
          <w:sz w:val="24"/>
          <w:szCs w:val="24"/>
        </w:rPr>
      </w:pPr>
      <w:r w:rsidRPr="00010C7B">
        <w:rPr>
          <w:b/>
          <w:sz w:val="24"/>
          <w:szCs w:val="24"/>
        </w:rPr>
        <w:t>How?</w:t>
      </w:r>
      <w:r w:rsidR="000A3F0B" w:rsidRPr="00010C7B">
        <w:rPr>
          <w:sz w:val="24"/>
          <w:szCs w:val="24"/>
        </w:rPr>
        <w:t xml:space="preserve"> </w:t>
      </w:r>
    </w:p>
    <w:p w14:paraId="6D0554ED" w14:textId="77777777" w:rsidR="007A2A62" w:rsidRDefault="007A2A62" w:rsidP="00010C7B">
      <w:pPr>
        <w:spacing w:before="0" w:after="0"/>
      </w:pPr>
      <w:r>
        <w:t xml:space="preserve">Each family at Coatesville school will receive in a named plastic bag </w:t>
      </w:r>
      <w:r w:rsidRPr="00F15FCE">
        <w:t>5</w:t>
      </w:r>
      <w:r w:rsidR="007D2C53" w:rsidRPr="00F15FCE">
        <w:t>x</w:t>
      </w:r>
      <w:r w:rsidRPr="00F15FCE">
        <w:t xml:space="preserve"> Power</w:t>
      </w:r>
      <w:r w:rsidR="007D2C53" w:rsidRPr="00F15FCE">
        <w:t xml:space="preserve"> B</w:t>
      </w:r>
      <w:r w:rsidRPr="00F15FCE">
        <w:t>anks</w:t>
      </w:r>
      <w:r>
        <w:t xml:space="preserve"> which are valued at $10 each to be sold for 2 weeks from </w:t>
      </w:r>
      <w:proofErr w:type="gramStart"/>
      <w:r>
        <w:t xml:space="preserve">-  </w:t>
      </w:r>
      <w:r w:rsidR="00010C7B">
        <w:t>Friday</w:t>
      </w:r>
      <w:proofErr w:type="gramEnd"/>
      <w:r w:rsidR="00010C7B">
        <w:t xml:space="preserve"> </w:t>
      </w:r>
      <w:r>
        <w:t xml:space="preserve">17 June until last day </w:t>
      </w:r>
      <w:r w:rsidR="00010C7B">
        <w:t xml:space="preserve">Friday </w:t>
      </w:r>
      <w:r>
        <w:t>01</w:t>
      </w:r>
      <w:r w:rsidR="00010C7B">
        <w:t xml:space="preserve"> July.</w:t>
      </w:r>
    </w:p>
    <w:p w14:paraId="0097F9EB" w14:textId="77777777" w:rsidR="00010C7B" w:rsidRDefault="00010C7B" w:rsidP="007A2A62">
      <w:r>
        <w:t>All envelopes returned with Power</w:t>
      </w:r>
      <w:r w:rsidR="007D2C53">
        <w:t xml:space="preserve"> B</w:t>
      </w:r>
      <w:r>
        <w:t>anks sold and funds returned to the school office by Friday 24</w:t>
      </w:r>
      <w:r w:rsidR="007D2C53">
        <w:t xml:space="preserve"> June will be in the draw for 2</w:t>
      </w:r>
      <w:r>
        <w:t>x double movie tickets – to be drawn at assembly</w:t>
      </w:r>
      <w:r w:rsidR="007D2C53">
        <w:t>.</w:t>
      </w:r>
    </w:p>
    <w:p w14:paraId="615B5C8C" w14:textId="12EE45F6" w:rsidR="00010C7B" w:rsidRDefault="00010C7B" w:rsidP="007A2A62">
      <w:r>
        <w:t xml:space="preserve">All </w:t>
      </w:r>
      <w:r w:rsidR="00E56B1D">
        <w:t>named plastic bags</w:t>
      </w:r>
      <w:r>
        <w:t xml:space="preserve"> returned by the last day with funds returned to the school office by Friday 01 July will be in the draw for the IPAD MINI!!!  To be drawn at assembly</w:t>
      </w:r>
      <w:r w:rsidR="007D2C53">
        <w:t>.</w:t>
      </w:r>
    </w:p>
    <w:p w14:paraId="59A47A9F" w14:textId="3DCD191D" w:rsidR="0097362B" w:rsidRPr="00F15FCE" w:rsidRDefault="0097362B" w:rsidP="007A2A62">
      <w:r w:rsidRPr="00F15FCE">
        <w:t>Raising funds for these projects helps us achieve short and long</w:t>
      </w:r>
      <w:r w:rsidR="00E56B1D">
        <w:t xml:space="preserve"> term priorities for the school, </w:t>
      </w:r>
      <w:r w:rsidRPr="00F15FCE">
        <w:t xml:space="preserve">which will benefit all children. </w:t>
      </w:r>
    </w:p>
    <w:p w14:paraId="16010DB1" w14:textId="462B3ED9" w:rsidR="0097362B" w:rsidRDefault="0097362B" w:rsidP="007A2A62">
      <w:r>
        <w:t>We do have a few extras – if people are keen to sell more!</w:t>
      </w:r>
    </w:p>
    <w:p w14:paraId="0822DB88" w14:textId="77777777" w:rsidR="00FE28A5" w:rsidRDefault="00010C7B" w:rsidP="00010C7B">
      <w:pPr>
        <w:jc w:val="center"/>
      </w:pPr>
      <w:r>
        <w:t>Go on – Go for it</w:t>
      </w:r>
    </w:p>
    <w:p w14:paraId="3C4CA621" w14:textId="17F5A2A0" w:rsidR="00010C7B" w:rsidRDefault="00E56B1D" w:rsidP="00010C7B">
      <w:pPr>
        <w:jc w:val="center"/>
      </w:pPr>
      <w:r>
        <w:t xml:space="preserve">Any questions please contact </w:t>
      </w:r>
      <w:hyperlink r:id="rId10" w:history="1">
        <w:r w:rsidRPr="00D66521">
          <w:rPr>
            <w:rStyle w:val="Hyperlink"/>
          </w:rPr>
          <w:t>Tracy Ellingham</w:t>
        </w:r>
      </w:hyperlink>
      <w:r>
        <w:t xml:space="preserve"> (click for email) or </w:t>
      </w:r>
      <w:proofErr w:type="spellStart"/>
      <w:r>
        <w:t>Ph</w:t>
      </w:r>
      <w:proofErr w:type="spellEnd"/>
      <w:r>
        <w:t xml:space="preserve"> 021 399 162</w:t>
      </w:r>
      <w:bookmarkStart w:id="0" w:name="_GoBack"/>
      <w:bookmarkEnd w:id="0"/>
    </w:p>
    <w:sectPr w:rsidR="00010C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17C80" w14:textId="77777777" w:rsidR="007D2C53" w:rsidRDefault="007D2C53">
      <w:pPr>
        <w:spacing w:after="0" w:line="240" w:lineRule="auto"/>
      </w:pPr>
      <w:r>
        <w:separator/>
      </w:r>
    </w:p>
  </w:endnote>
  <w:endnote w:type="continuationSeparator" w:id="0">
    <w:p w14:paraId="4FE90A87" w14:textId="77777777" w:rsidR="007D2C53" w:rsidRDefault="007D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22E4" w14:textId="77777777" w:rsidR="007D2C53" w:rsidRDefault="007D2C53">
      <w:pPr>
        <w:spacing w:after="0" w:line="240" w:lineRule="auto"/>
      </w:pPr>
      <w:r>
        <w:separator/>
      </w:r>
    </w:p>
  </w:footnote>
  <w:footnote w:type="continuationSeparator" w:id="0">
    <w:p w14:paraId="71EC6518" w14:textId="77777777" w:rsidR="007D2C53" w:rsidRDefault="007D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17"/>
    <w:rsid w:val="00010C7B"/>
    <w:rsid w:val="000A3F0B"/>
    <w:rsid w:val="00260C6C"/>
    <w:rsid w:val="003344C6"/>
    <w:rsid w:val="00577442"/>
    <w:rsid w:val="006E5884"/>
    <w:rsid w:val="007A2A62"/>
    <w:rsid w:val="007D2C53"/>
    <w:rsid w:val="00812017"/>
    <w:rsid w:val="0097362B"/>
    <w:rsid w:val="009E5CCD"/>
    <w:rsid w:val="00AA1382"/>
    <w:rsid w:val="00AF6EA4"/>
    <w:rsid w:val="00B734DA"/>
    <w:rsid w:val="00E56B1D"/>
    <w:rsid w:val="00F15FCE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64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6B1D"/>
    <w:rPr>
      <w:color w:val="005DBA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6B1D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tracy.ellingham@xtra.co.nz?subject=Power%20Bank%20Driv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9778C-D09C-3642-9C5F-6E36DF36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\Users\Tracy\AppData\Roaming\Microsoft\Templates\Banded design (blank).dotx</Template>
  <TotalTime>11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keywords/>
  <cp:lastModifiedBy>Heather Seel</cp:lastModifiedBy>
  <cp:revision>7</cp:revision>
  <dcterms:created xsi:type="dcterms:W3CDTF">2016-06-09T10:22:00Z</dcterms:created>
  <dcterms:modified xsi:type="dcterms:W3CDTF">2016-06-12T09:29:00Z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